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9D1" w:rsidRPr="00E04324" w:rsidRDefault="00E04324" w:rsidP="00E04324">
      <w:pPr>
        <w:jc w:val="center"/>
        <w:rPr>
          <w:rFonts w:ascii="Times New Roman" w:hAnsi="Times New Roman" w:cs="Times New Roman"/>
          <w:b/>
          <w:sz w:val="24"/>
          <w:szCs w:val="24"/>
        </w:rPr>
      </w:pPr>
      <w:r w:rsidRPr="00E04324">
        <w:rPr>
          <w:rFonts w:ascii="Times New Roman" w:hAnsi="Times New Roman" w:cs="Times New Roman"/>
          <w:b/>
          <w:sz w:val="24"/>
          <w:szCs w:val="24"/>
        </w:rPr>
        <w:t>ELEMENTOS DE CONTROL PARA EL DESCONGELAMIENTO</w:t>
      </w:r>
    </w:p>
    <w:p w:rsidR="00E04324" w:rsidRPr="00E04324" w:rsidRDefault="00E04324" w:rsidP="00E04324">
      <w:pPr>
        <w:shd w:val="clear" w:color="auto" w:fill="FFFFFF"/>
        <w:spacing w:before="100" w:beforeAutospacing="1" w:after="100" w:afterAutospacing="1" w:line="326" w:lineRule="atLeast"/>
        <w:jc w:val="both"/>
        <w:rPr>
          <w:rFonts w:ascii="Times New Roman" w:eastAsia="Times New Roman" w:hAnsi="Times New Roman" w:cs="Times New Roman"/>
          <w:color w:val="000000"/>
          <w:sz w:val="24"/>
          <w:szCs w:val="24"/>
          <w:lang w:eastAsia="es-SV"/>
        </w:rPr>
      </w:pPr>
      <w:r w:rsidRPr="00E04324">
        <w:rPr>
          <w:rFonts w:ascii="Times New Roman" w:eastAsia="Times New Roman" w:hAnsi="Times New Roman" w:cs="Times New Roman"/>
          <w:b/>
          <w:bCs/>
          <w:color w:val="333333"/>
          <w:sz w:val="24"/>
          <w:szCs w:val="24"/>
          <w:lang w:eastAsia="es-SV"/>
        </w:rPr>
        <w:t>El termostato en el aire acondicionado es un dispositivo que se emplea para mantener la temperatura en un punto determinado de un ambiente o sistema</w:t>
      </w:r>
      <w:r w:rsidRPr="00E04324">
        <w:rPr>
          <w:rFonts w:ascii="Times New Roman" w:eastAsia="Times New Roman" w:hAnsi="Times New Roman" w:cs="Times New Roman"/>
          <w:color w:val="000000"/>
          <w:sz w:val="24"/>
          <w:szCs w:val="24"/>
          <w:lang w:eastAsia="es-SV"/>
        </w:rPr>
        <w:t>; los mismos adquieren varias formas o tipos, pueden ser tan simples como una lámina metálica o extremadamente complejos como microprocesadores. </w:t>
      </w:r>
      <w:r w:rsidRPr="00E04324">
        <w:rPr>
          <w:rFonts w:ascii="Times New Roman" w:eastAsia="Times New Roman" w:hAnsi="Times New Roman" w:cs="Times New Roman"/>
          <w:b/>
          <w:bCs/>
          <w:color w:val="333333"/>
          <w:sz w:val="24"/>
          <w:szCs w:val="24"/>
          <w:lang w:eastAsia="es-SV"/>
        </w:rPr>
        <w:t>Los termostatos vienen de varias formas, electrónicos, digitales, proporcionales, analógicos y mecánicos</w:t>
      </w:r>
      <w:r w:rsidRPr="00E04324">
        <w:rPr>
          <w:rFonts w:ascii="Times New Roman" w:eastAsia="Times New Roman" w:hAnsi="Times New Roman" w:cs="Times New Roman"/>
          <w:color w:val="000000"/>
          <w:sz w:val="24"/>
          <w:szCs w:val="24"/>
          <w:lang w:eastAsia="es-SV"/>
        </w:rPr>
        <w:t>, los mismo nos dan la posibilidad de abrir o cerrar un circuito eléctrico en función de la temperatura, el mismo se encarga de mantener esta última de forma regular.</w:t>
      </w:r>
    </w:p>
    <w:p w:rsidR="00E04324" w:rsidRPr="00E04324" w:rsidRDefault="00E04324" w:rsidP="00E04324">
      <w:pPr>
        <w:shd w:val="clear" w:color="auto" w:fill="FFFFFF"/>
        <w:spacing w:before="100" w:beforeAutospacing="1" w:after="100" w:afterAutospacing="1" w:line="326" w:lineRule="atLeast"/>
        <w:jc w:val="both"/>
        <w:rPr>
          <w:rFonts w:ascii="Times New Roman" w:eastAsia="Times New Roman" w:hAnsi="Times New Roman" w:cs="Times New Roman"/>
          <w:color w:val="000000"/>
          <w:sz w:val="24"/>
          <w:szCs w:val="24"/>
          <w:lang w:eastAsia="es-SV"/>
        </w:rPr>
      </w:pPr>
      <w:r w:rsidRPr="00E04324">
        <w:rPr>
          <w:rFonts w:ascii="Times New Roman" w:hAnsi="Times New Roman" w:cs="Times New Roman"/>
          <w:color w:val="000000"/>
          <w:sz w:val="24"/>
          <w:szCs w:val="24"/>
          <w:shd w:val="clear" w:color="auto" w:fill="FFFFFF"/>
        </w:rPr>
        <w:t>El termostato también se emplea en los</w:t>
      </w:r>
      <w:r w:rsidRPr="00E04324">
        <w:rPr>
          <w:rStyle w:val="apple-converted-space"/>
          <w:rFonts w:ascii="Times New Roman" w:hAnsi="Times New Roman" w:cs="Times New Roman"/>
          <w:color w:val="000000"/>
          <w:sz w:val="24"/>
          <w:szCs w:val="24"/>
          <w:shd w:val="clear" w:color="auto" w:fill="FFFFFF"/>
        </w:rPr>
        <w:t> </w:t>
      </w:r>
      <w:r w:rsidRPr="00E04324">
        <w:rPr>
          <w:rStyle w:val="Textoennegrita"/>
          <w:rFonts w:ascii="Times New Roman" w:hAnsi="Times New Roman" w:cs="Times New Roman"/>
          <w:color w:val="333333"/>
          <w:sz w:val="24"/>
          <w:szCs w:val="24"/>
          <w:shd w:val="clear" w:color="auto" w:fill="FFFFFF"/>
        </w:rPr>
        <w:t>sistemas de refrigeración</w:t>
      </w:r>
      <w:r w:rsidRPr="00E04324">
        <w:rPr>
          <w:rStyle w:val="apple-converted-space"/>
          <w:rFonts w:ascii="Times New Roman" w:hAnsi="Times New Roman" w:cs="Times New Roman"/>
          <w:color w:val="000000"/>
          <w:sz w:val="24"/>
          <w:szCs w:val="24"/>
          <w:shd w:val="clear" w:color="auto" w:fill="FFFFFF"/>
        </w:rPr>
        <w:t> </w:t>
      </w:r>
      <w:r w:rsidRPr="00E04324">
        <w:rPr>
          <w:rFonts w:ascii="Times New Roman" w:hAnsi="Times New Roman" w:cs="Times New Roman"/>
          <w:color w:val="000000"/>
          <w:sz w:val="24"/>
          <w:szCs w:val="24"/>
          <w:shd w:val="clear" w:color="auto" w:fill="FFFFFF"/>
        </w:rPr>
        <w:t>con el objetivo de controlar el caudal de líquido refrigerante el cual es desviado hacia el radiador; el termostato de aire acondicionado está compuesto por una válvula que maneja o acciona la temperatura. Dicha válvula se encuentra conectada que posee parafina, una sustancia muy dilatable; cuando el motor permanece frío, la válvula no se abre haciendo que el líquido vuelva por otro conducto a la</w:t>
      </w:r>
      <w:r w:rsidRPr="00E04324">
        <w:rPr>
          <w:rStyle w:val="apple-converted-space"/>
          <w:rFonts w:ascii="Times New Roman" w:hAnsi="Times New Roman" w:cs="Times New Roman"/>
          <w:color w:val="000000"/>
          <w:sz w:val="24"/>
          <w:szCs w:val="24"/>
          <w:shd w:val="clear" w:color="auto" w:fill="FFFFFF"/>
        </w:rPr>
        <w:t> </w:t>
      </w:r>
      <w:r w:rsidRPr="00E04324">
        <w:rPr>
          <w:rStyle w:val="Textoennegrita"/>
          <w:rFonts w:ascii="Times New Roman" w:hAnsi="Times New Roman" w:cs="Times New Roman"/>
          <w:color w:val="333333"/>
          <w:sz w:val="24"/>
          <w:szCs w:val="24"/>
          <w:shd w:val="clear" w:color="auto" w:fill="FFFFFF"/>
        </w:rPr>
        <w:t>bomba impulsora</w:t>
      </w:r>
      <w:r w:rsidRPr="00E04324">
        <w:rPr>
          <w:rFonts w:ascii="Times New Roman" w:hAnsi="Times New Roman" w:cs="Times New Roman"/>
          <w:color w:val="000000"/>
          <w:sz w:val="24"/>
          <w:szCs w:val="24"/>
          <w:shd w:val="clear" w:color="auto" w:fill="FFFFFF"/>
        </w:rPr>
        <w:t>. La válvula recién se abrirá cuando la parafina se dilate a causa del calentamiento del motor; de esta forma el líquido se dirigirá al radiador brindando su calor a la atmósfera.</w:t>
      </w:r>
    </w:p>
    <w:p w:rsidR="00E04324" w:rsidRPr="00E04324" w:rsidRDefault="00E04324" w:rsidP="00E04324">
      <w:pPr>
        <w:shd w:val="clear" w:color="auto" w:fill="FFFFFF"/>
        <w:spacing w:before="100" w:beforeAutospacing="1" w:after="100" w:afterAutospacing="1" w:line="326" w:lineRule="atLeast"/>
        <w:jc w:val="both"/>
        <w:rPr>
          <w:rFonts w:ascii="Times New Roman" w:eastAsia="Times New Roman" w:hAnsi="Times New Roman" w:cs="Times New Roman"/>
          <w:color w:val="000000"/>
          <w:sz w:val="24"/>
          <w:szCs w:val="24"/>
          <w:lang w:eastAsia="es-SV"/>
        </w:rPr>
      </w:pPr>
      <w:r w:rsidRPr="00E04324">
        <w:rPr>
          <w:rFonts w:ascii="Times New Roman" w:eastAsia="Times New Roman" w:hAnsi="Times New Roman" w:cs="Times New Roman"/>
          <w:color w:val="000000"/>
          <w:sz w:val="24"/>
          <w:szCs w:val="24"/>
          <w:lang w:eastAsia="es-SV"/>
        </w:rPr>
        <w:t>El termostato es la parte central de cualquier </w:t>
      </w:r>
      <w:r w:rsidRPr="00E04324">
        <w:rPr>
          <w:rFonts w:ascii="Times New Roman" w:eastAsia="Times New Roman" w:hAnsi="Times New Roman" w:cs="Times New Roman"/>
          <w:b/>
          <w:bCs/>
          <w:color w:val="333333"/>
          <w:sz w:val="24"/>
          <w:szCs w:val="24"/>
          <w:lang w:eastAsia="es-SV"/>
        </w:rPr>
        <w:t>consola de aire acondicionado</w:t>
      </w:r>
      <w:r w:rsidRPr="00E04324">
        <w:rPr>
          <w:rFonts w:ascii="Times New Roman" w:eastAsia="Times New Roman" w:hAnsi="Times New Roman" w:cs="Times New Roman"/>
          <w:color w:val="000000"/>
          <w:sz w:val="24"/>
          <w:szCs w:val="24"/>
          <w:lang w:eastAsia="es-SV"/>
        </w:rPr>
        <w:t> y es por eso que a la hora de comprar uno hay que tener en cuenta el nivel y la calidad del mismo, existen termostatos que son capaces de consumir hasta el 60% más de electricidad que otros.</w:t>
      </w:r>
    </w:p>
    <w:p w:rsidR="00E04324" w:rsidRPr="00E04324" w:rsidRDefault="00E04324" w:rsidP="00E04324">
      <w:pPr>
        <w:shd w:val="clear" w:color="auto" w:fill="FFFFFF"/>
        <w:spacing w:before="100" w:beforeAutospacing="1" w:after="100" w:afterAutospacing="1" w:line="326" w:lineRule="atLeast"/>
        <w:jc w:val="both"/>
        <w:rPr>
          <w:rFonts w:ascii="Times New Roman" w:eastAsia="Times New Roman" w:hAnsi="Times New Roman" w:cs="Times New Roman"/>
          <w:color w:val="000000"/>
          <w:sz w:val="24"/>
          <w:szCs w:val="24"/>
          <w:lang w:eastAsia="es-SV"/>
        </w:rPr>
      </w:pPr>
      <w:r w:rsidRPr="00E04324">
        <w:rPr>
          <w:rFonts w:ascii="Times New Roman" w:eastAsia="Times New Roman" w:hAnsi="Times New Roman" w:cs="Times New Roman"/>
          <w:color w:val="000000"/>
          <w:sz w:val="24"/>
          <w:szCs w:val="24"/>
          <w:lang w:eastAsia="es-SV"/>
        </w:rPr>
        <w:t>Un termostato de un </w:t>
      </w:r>
      <w:r w:rsidRPr="00E04324">
        <w:rPr>
          <w:rFonts w:ascii="Times New Roman" w:eastAsia="Times New Roman" w:hAnsi="Times New Roman" w:cs="Times New Roman"/>
          <w:b/>
          <w:bCs/>
          <w:color w:val="333333"/>
          <w:sz w:val="24"/>
          <w:szCs w:val="24"/>
          <w:lang w:eastAsia="es-SV"/>
        </w:rPr>
        <w:t>aire acondicionado de 3.000 frigorías</w:t>
      </w:r>
      <w:r w:rsidRPr="00E04324">
        <w:rPr>
          <w:rFonts w:ascii="Times New Roman" w:eastAsia="Times New Roman" w:hAnsi="Times New Roman" w:cs="Times New Roman"/>
          <w:color w:val="000000"/>
          <w:sz w:val="24"/>
          <w:szCs w:val="24"/>
          <w:lang w:eastAsia="es-SV"/>
        </w:rPr>
        <w:t> que funciona de forma constante durante al menos una hora </w:t>
      </w:r>
      <w:r w:rsidRPr="00E04324">
        <w:rPr>
          <w:rFonts w:ascii="Times New Roman" w:eastAsia="Times New Roman" w:hAnsi="Times New Roman" w:cs="Times New Roman"/>
          <w:b/>
          <w:bCs/>
          <w:color w:val="333333"/>
          <w:sz w:val="24"/>
          <w:szCs w:val="24"/>
          <w:lang w:eastAsia="es-SV"/>
        </w:rPr>
        <w:t>consume</w:t>
      </w:r>
      <w:r w:rsidRPr="00E04324">
        <w:rPr>
          <w:rFonts w:ascii="Times New Roman" w:eastAsia="Times New Roman" w:hAnsi="Times New Roman" w:cs="Times New Roman"/>
          <w:color w:val="000000"/>
          <w:sz w:val="24"/>
          <w:szCs w:val="24"/>
          <w:lang w:eastAsia="es-SV"/>
        </w:rPr>
        <w:t> 1,4 KWH, esto se equivale con un precio de 0,08 euros. Este sería el precio de un termostato que funcione en óptimas condiciones, ya que los que son deficientes consumen no menos del doble.</w:t>
      </w:r>
    </w:p>
    <w:p w:rsidR="00E04324" w:rsidRPr="00E04324" w:rsidRDefault="00E04324" w:rsidP="00E04324">
      <w:pPr>
        <w:shd w:val="clear" w:color="auto" w:fill="FFFFFF"/>
        <w:spacing w:after="72" w:line="326" w:lineRule="atLeast"/>
        <w:jc w:val="both"/>
        <w:outlineLvl w:val="3"/>
        <w:rPr>
          <w:rFonts w:ascii="Times New Roman" w:eastAsia="Times New Roman" w:hAnsi="Times New Roman" w:cs="Times New Roman"/>
          <w:b/>
          <w:bCs/>
          <w:sz w:val="24"/>
          <w:szCs w:val="24"/>
          <w:lang w:eastAsia="es-SV"/>
        </w:rPr>
      </w:pPr>
      <w:r w:rsidRPr="00E04324">
        <w:rPr>
          <w:rFonts w:ascii="Times New Roman" w:eastAsia="Times New Roman" w:hAnsi="Times New Roman" w:cs="Times New Roman"/>
          <w:b/>
          <w:bCs/>
          <w:sz w:val="24"/>
          <w:szCs w:val="24"/>
          <w:lang w:eastAsia="es-SV"/>
        </w:rPr>
        <w:t>Automáticos</w:t>
      </w:r>
    </w:p>
    <w:p w:rsidR="00E04324" w:rsidRPr="00E04324" w:rsidRDefault="00E04324" w:rsidP="00E04324">
      <w:pPr>
        <w:shd w:val="clear" w:color="auto" w:fill="FFFFFF"/>
        <w:spacing w:before="96" w:after="120" w:line="326" w:lineRule="atLeast"/>
        <w:jc w:val="both"/>
        <w:rPr>
          <w:rFonts w:ascii="Times New Roman" w:eastAsia="Times New Roman" w:hAnsi="Times New Roman" w:cs="Times New Roman"/>
          <w:sz w:val="24"/>
          <w:szCs w:val="24"/>
          <w:lang w:eastAsia="es-SV"/>
        </w:rPr>
      </w:pPr>
      <w:r w:rsidRPr="00E04324">
        <w:rPr>
          <w:rFonts w:ascii="Times New Roman" w:eastAsia="Times New Roman" w:hAnsi="Times New Roman" w:cs="Times New Roman"/>
          <w:sz w:val="24"/>
          <w:szCs w:val="24"/>
          <w:lang w:eastAsia="es-SV"/>
        </w:rPr>
        <w:t>Regresan a su estado inicial sin necesidad de intervención humana. Actúan de una forma totalmente automática, de ahí su aplicación actual en gran parte de los hogares.</w:t>
      </w:r>
    </w:p>
    <w:p w:rsidR="00E04324" w:rsidRPr="00E04324" w:rsidRDefault="00E04324" w:rsidP="00E04324">
      <w:pPr>
        <w:shd w:val="clear" w:color="auto" w:fill="FFFFFF"/>
        <w:spacing w:before="96" w:after="120" w:line="326" w:lineRule="atLeast"/>
        <w:jc w:val="both"/>
        <w:rPr>
          <w:rFonts w:ascii="Times New Roman" w:eastAsia="Times New Roman" w:hAnsi="Times New Roman" w:cs="Times New Roman"/>
          <w:sz w:val="24"/>
          <w:szCs w:val="24"/>
          <w:lang w:eastAsia="es-SV"/>
        </w:rPr>
      </w:pPr>
    </w:p>
    <w:p w:rsidR="00E04324" w:rsidRPr="00E04324" w:rsidRDefault="00E04324" w:rsidP="00E04324">
      <w:pPr>
        <w:shd w:val="clear" w:color="auto" w:fill="FFFFFF"/>
        <w:spacing w:after="72" w:line="326" w:lineRule="atLeast"/>
        <w:jc w:val="both"/>
        <w:outlineLvl w:val="2"/>
        <w:rPr>
          <w:rFonts w:ascii="Times New Roman" w:eastAsia="Times New Roman" w:hAnsi="Times New Roman" w:cs="Times New Roman"/>
          <w:b/>
          <w:bCs/>
          <w:sz w:val="24"/>
          <w:szCs w:val="24"/>
          <w:lang w:eastAsia="es-SV"/>
        </w:rPr>
      </w:pPr>
      <w:r w:rsidRPr="00E04324">
        <w:rPr>
          <w:rFonts w:ascii="Times New Roman" w:eastAsia="Times New Roman" w:hAnsi="Times New Roman" w:cs="Times New Roman"/>
          <w:b/>
          <w:bCs/>
          <w:sz w:val="24"/>
          <w:szCs w:val="24"/>
          <w:lang w:eastAsia="es-SV"/>
        </w:rPr>
        <w:t>De gas encerrado</w:t>
      </w:r>
    </w:p>
    <w:p w:rsidR="00E04324" w:rsidRPr="00E04324" w:rsidRDefault="00E04324" w:rsidP="00E04324">
      <w:pPr>
        <w:shd w:val="clear" w:color="auto" w:fill="FFFFFF"/>
        <w:spacing w:before="96" w:after="120" w:line="326" w:lineRule="atLeast"/>
        <w:jc w:val="both"/>
        <w:rPr>
          <w:rFonts w:ascii="Times New Roman" w:eastAsia="Times New Roman" w:hAnsi="Times New Roman" w:cs="Times New Roman"/>
          <w:sz w:val="24"/>
          <w:szCs w:val="24"/>
          <w:lang w:eastAsia="es-SV"/>
        </w:rPr>
      </w:pPr>
      <w:r w:rsidRPr="00E04324">
        <w:rPr>
          <w:rFonts w:ascii="Times New Roman" w:eastAsia="Times New Roman" w:hAnsi="Times New Roman" w:cs="Times New Roman"/>
          <w:sz w:val="24"/>
          <w:szCs w:val="24"/>
          <w:lang w:eastAsia="es-SV"/>
        </w:rPr>
        <w:t>Consiste en un </w:t>
      </w:r>
      <w:hyperlink r:id="rId4" w:tooltip="Gas" w:history="1">
        <w:r w:rsidRPr="00E04324">
          <w:rPr>
            <w:rFonts w:ascii="Times New Roman" w:eastAsia="Times New Roman" w:hAnsi="Times New Roman" w:cs="Times New Roman"/>
            <w:sz w:val="24"/>
            <w:szCs w:val="24"/>
            <w:lang w:eastAsia="es-SV"/>
          </w:rPr>
          <w:t>gas</w:t>
        </w:r>
      </w:hyperlink>
      <w:r w:rsidRPr="00E04324">
        <w:rPr>
          <w:rFonts w:ascii="Times New Roman" w:eastAsia="Times New Roman" w:hAnsi="Times New Roman" w:cs="Times New Roman"/>
          <w:sz w:val="24"/>
          <w:szCs w:val="24"/>
          <w:lang w:eastAsia="es-SV"/>
        </w:rPr>
        <w:t> encerrado dentro de un </w:t>
      </w:r>
      <w:hyperlink r:id="rId5" w:tooltip="Tubo" w:history="1">
        <w:r w:rsidRPr="00E04324">
          <w:rPr>
            <w:rFonts w:ascii="Times New Roman" w:eastAsia="Times New Roman" w:hAnsi="Times New Roman" w:cs="Times New Roman"/>
            <w:sz w:val="24"/>
            <w:szCs w:val="24"/>
            <w:lang w:eastAsia="es-SV"/>
          </w:rPr>
          <w:t>tubo</w:t>
        </w:r>
      </w:hyperlink>
      <w:r w:rsidRPr="00E04324">
        <w:rPr>
          <w:rFonts w:ascii="Times New Roman" w:eastAsia="Times New Roman" w:hAnsi="Times New Roman" w:cs="Times New Roman"/>
          <w:sz w:val="24"/>
          <w:szCs w:val="24"/>
          <w:lang w:eastAsia="es-SV"/>
        </w:rPr>
        <w:t> de </w:t>
      </w:r>
      <w:hyperlink r:id="rId6" w:tooltip="Cobre" w:history="1">
        <w:r w:rsidRPr="00E04324">
          <w:rPr>
            <w:rFonts w:ascii="Times New Roman" w:eastAsia="Times New Roman" w:hAnsi="Times New Roman" w:cs="Times New Roman"/>
            <w:sz w:val="24"/>
            <w:szCs w:val="24"/>
            <w:lang w:eastAsia="es-SV"/>
          </w:rPr>
          <w:t>cobre</w:t>
        </w:r>
      </w:hyperlink>
      <w:r w:rsidRPr="00E04324">
        <w:rPr>
          <w:rFonts w:ascii="Times New Roman" w:eastAsia="Times New Roman" w:hAnsi="Times New Roman" w:cs="Times New Roman"/>
          <w:sz w:val="24"/>
          <w:szCs w:val="24"/>
          <w:lang w:eastAsia="es-SV"/>
        </w:rPr>
        <w:t>. Cuando la temperatura sube, el gas se expande y empuja la </w:t>
      </w:r>
      <w:hyperlink r:id="rId7" w:tooltip="Válvula" w:history="1">
        <w:r w:rsidRPr="00E04324">
          <w:rPr>
            <w:rFonts w:ascii="Times New Roman" w:eastAsia="Times New Roman" w:hAnsi="Times New Roman" w:cs="Times New Roman"/>
            <w:sz w:val="24"/>
            <w:szCs w:val="24"/>
            <w:lang w:eastAsia="es-SV"/>
          </w:rPr>
          <w:t>válvula</w:t>
        </w:r>
      </w:hyperlink>
      <w:r w:rsidRPr="00E04324">
        <w:rPr>
          <w:rFonts w:ascii="Times New Roman" w:eastAsia="Times New Roman" w:hAnsi="Times New Roman" w:cs="Times New Roman"/>
          <w:sz w:val="24"/>
          <w:szCs w:val="24"/>
          <w:lang w:eastAsia="es-SV"/>
        </w:rPr>
        <w:t>, que realiza una determinada función. Para regularlo se modifica el volumen del tubo, variando la presión.</w:t>
      </w:r>
    </w:p>
    <w:p w:rsidR="00E04324" w:rsidRPr="00E04324" w:rsidRDefault="00E04324" w:rsidP="00E04324">
      <w:pPr>
        <w:shd w:val="clear" w:color="auto" w:fill="FFFFFF"/>
        <w:spacing w:after="72" w:line="326" w:lineRule="atLeast"/>
        <w:jc w:val="both"/>
        <w:outlineLvl w:val="2"/>
        <w:rPr>
          <w:rFonts w:ascii="Times New Roman" w:eastAsia="Times New Roman" w:hAnsi="Times New Roman" w:cs="Times New Roman"/>
          <w:b/>
          <w:bCs/>
          <w:sz w:val="24"/>
          <w:szCs w:val="24"/>
          <w:lang w:eastAsia="es-SV"/>
        </w:rPr>
      </w:pPr>
      <w:r w:rsidRPr="00E04324">
        <w:rPr>
          <w:rFonts w:ascii="Times New Roman" w:eastAsia="Times New Roman" w:hAnsi="Times New Roman" w:cs="Times New Roman"/>
          <w:b/>
          <w:bCs/>
          <w:sz w:val="24"/>
          <w:szCs w:val="24"/>
          <w:lang w:eastAsia="es-SV"/>
        </w:rPr>
        <w:t>De parafina</w:t>
      </w:r>
    </w:p>
    <w:p w:rsidR="00E04324" w:rsidRPr="00E04324" w:rsidRDefault="00E04324" w:rsidP="00E04324">
      <w:pPr>
        <w:shd w:val="clear" w:color="auto" w:fill="FFFFFF"/>
        <w:spacing w:before="96" w:after="120" w:line="326" w:lineRule="atLeast"/>
        <w:jc w:val="both"/>
        <w:rPr>
          <w:rFonts w:ascii="Times New Roman" w:eastAsia="Times New Roman" w:hAnsi="Times New Roman" w:cs="Times New Roman"/>
          <w:sz w:val="24"/>
          <w:szCs w:val="24"/>
          <w:lang w:eastAsia="es-SV"/>
        </w:rPr>
      </w:pPr>
      <w:r w:rsidRPr="00E04324">
        <w:rPr>
          <w:rFonts w:ascii="Times New Roman" w:eastAsia="Times New Roman" w:hAnsi="Times New Roman" w:cs="Times New Roman"/>
          <w:sz w:val="24"/>
          <w:szCs w:val="24"/>
          <w:lang w:eastAsia="es-SV"/>
        </w:rPr>
        <w:t>Empleados en válvulas de control de </w:t>
      </w:r>
      <w:hyperlink r:id="rId8" w:tooltip="Fluido" w:history="1">
        <w:r w:rsidRPr="00E04324">
          <w:rPr>
            <w:rFonts w:ascii="Times New Roman" w:eastAsia="Times New Roman" w:hAnsi="Times New Roman" w:cs="Times New Roman"/>
            <w:sz w:val="24"/>
            <w:szCs w:val="24"/>
            <w:lang w:eastAsia="es-SV"/>
          </w:rPr>
          <w:t>fluido</w:t>
        </w:r>
      </w:hyperlink>
      <w:r w:rsidRPr="00E04324">
        <w:rPr>
          <w:rFonts w:ascii="Times New Roman" w:eastAsia="Times New Roman" w:hAnsi="Times New Roman" w:cs="Times New Roman"/>
          <w:sz w:val="24"/>
          <w:szCs w:val="24"/>
          <w:lang w:eastAsia="es-SV"/>
        </w:rPr>
        <w:t>, contienen </w:t>
      </w:r>
      <w:hyperlink r:id="rId9" w:tooltip="Parafina" w:history="1">
        <w:r w:rsidRPr="00E04324">
          <w:rPr>
            <w:rFonts w:ascii="Times New Roman" w:eastAsia="Times New Roman" w:hAnsi="Times New Roman" w:cs="Times New Roman"/>
            <w:sz w:val="24"/>
            <w:szCs w:val="24"/>
            <w:lang w:eastAsia="es-SV"/>
          </w:rPr>
          <w:t>parafina</w:t>
        </w:r>
      </w:hyperlink>
      <w:r w:rsidRPr="00E04324">
        <w:rPr>
          <w:rFonts w:ascii="Times New Roman" w:eastAsia="Times New Roman" w:hAnsi="Times New Roman" w:cs="Times New Roman"/>
          <w:sz w:val="24"/>
          <w:szCs w:val="24"/>
          <w:lang w:eastAsia="es-SV"/>
        </w:rPr>
        <w:t xml:space="preserve"> encapsulada que se expande al aumentar la temperatura; ésta, a su vez, empuja un disco que permite el paso del fluido. </w:t>
      </w:r>
      <w:r w:rsidRPr="00E04324">
        <w:rPr>
          <w:rFonts w:ascii="Times New Roman" w:eastAsia="Times New Roman" w:hAnsi="Times New Roman" w:cs="Times New Roman"/>
          <w:sz w:val="24"/>
          <w:szCs w:val="24"/>
          <w:lang w:eastAsia="es-SV"/>
        </w:rPr>
        <w:lastRenderedPageBreak/>
        <w:t>Cuando el fluido baja su temperatura, un </w:t>
      </w:r>
      <w:hyperlink r:id="rId10" w:tooltip="Resorte" w:history="1">
        <w:r w:rsidRPr="00E04324">
          <w:rPr>
            <w:rFonts w:ascii="Times New Roman" w:eastAsia="Times New Roman" w:hAnsi="Times New Roman" w:cs="Times New Roman"/>
            <w:sz w:val="24"/>
            <w:szCs w:val="24"/>
            <w:lang w:eastAsia="es-SV"/>
          </w:rPr>
          <w:t>resorte</w:t>
        </w:r>
      </w:hyperlink>
      <w:r w:rsidRPr="00E04324">
        <w:rPr>
          <w:rFonts w:ascii="Times New Roman" w:eastAsia="Times New Roman" w:hAnsi="Times New Roman" w:cs="Times New Roman"/>
          <w:sz w:val="24"/>
          <w:szCs w:val="24"/>
          <w:lang w:eastAsia="es-SV"/>
        </w:rPr>
        <w:t> vuelve el disco a su posición inicial cerrando el paso. Un ejemplo de este termostato es el empleado en el sistema de enfriamiento de los motores de combustión interna.</w:t>
      </w:r>
    </w:p>
    <w:p w:rsidR="00E04324" w:rsidRDefault="00E04324" w:rsidP="00E04324">
      <w:pPr>
        <w:jc w:val="both"/>
        <w:rPr>
          <w:rFonts w:ascii="Times New Roman" w:hAnsi="Times New Roman" w:cs="Times New Roman"/>
          <w:b/>
          <w:sz w:val="24"/>
          <w:szCs w:val="24"/>
        </w:rPr>
      </w:pPr>
    </w:p>
    <w:p w:rsidR="00E04324" w:rsidRDefault="00FB6BF5" w:rsidP="00FB6BF5">
      <w:pPr>
        <w:jc w:val="center"/>
        <w:rPr>
          <w:rFonts w:ascii="Times New Roman" w:hAnsi="Times New Roman" w:cs="Times New Roman"/>
          <w:b/>
          <w:sz w:val="24"/>
          <w:szCs w:val="24"/>
        </w:rPr>
      </w:pPr>
      <w:r>
        <w:rPr>
          <w:rFonts w:ascii="Times New Roman" w:hAnsi="Times New Roman" w:cs="Times New Roman"/>
          <w:b/>
          <w:sz w:val="24"/>
          <w:szCs w:val="24"/>
        </w:rPr>
        <w:t>TIMER</w:t>
      </w:r>
    </w:p>
    <w:p w:rsidR="00FB6BF5" w:rsidRDefault="00FB6BF5" w:rsidP="00FB6BF5">
      <w:pPr>
        <w:jc w:val="center"/>
        <w:rPr>
          <w:rFonts w:ascii="Times New Roman" w:hAnsi="Times New Roman" w:cs="Times New Roman"/>
          <w:b/>
          <w:sz w:val="24"/>
          <w:szCs w:val="24"/>
        </w:rPr>
      </w:pPr>
      <w:r>
        <w:rPr>
          <w:rFonts w:ascii="Times New Roman" w:hAnsi="Times New Roman" w:cs="Times New Roman"/>
          <w:b/>
          <w:sz w:val="24"/>
          <w:szCs w:val="24"/>
        </w:rPr>
        <w:t xml:space="preserve">Cuando </w:t>
      </w:r>
      <w:proofErr w:type="gramStart"/>
      <w:r>
        <w:rPr>
          <w:rFonts w:ascii="Times New Roman" w:hAnsi="Times New Roman" w:cs="Times New Roman"/>
          <w:b/>
          <w:sz w:val="24"/>
          <w:szCs w:val="24"/>
        </w:rPr>
        <w:t>tu</w:t>
      </w:r>
      <w:proofErr w:type="gramEnd"/>
      <w:r>
        <w:rPr>
          <w:rFonts w:ascii="Times New Roman" w:hAnsi="Times New Roman" w:cs="Times New Roman"/>
          <w:b/>
          <w:sz w:val="24"/>
          <w:szCs w:val="24"/>
        </w:rPr>
        <w:t xml:space="preserve"> le pones al </w:t>
      </w:r>
      <w:proofErr w:type="spellStart"/>
      <w:r>
        <w:rPr>
          <w:rFonts w:ascii="Times New Roman" w:hAnsi="Times New Roman" w:cs="Times New Roman"/>
          <w:b/>
          <w:sz w:val="24"/>
          <w:szCs w:val="24"/>
        </w:rPr>
        <w:t>timer</w:t>
      </w:r>
      <w:proofErr w:type="spellEnd"/>
      <w:r>
        <w:rPr>
          <w:rFonts w:ascii="Times New Roman" w:hAnsi="Times New Roman" w:cs="Times New Roman"/>
          <w:b/>
          <w:sz w:val="24"/>
          <w:szCs w:val="24"/>
        </w:rPr>
        <w:t xml:space="preserve"> un hora determinada abre la conexión que esta puesta al termostato y </w:t>
      </w:r>
      <w:proofErr w:type="spellStart"/>
      <w:r>
        <w:rPr>
          <w:rFonts w:ascii="Times New Roman" w:hAnsi="Times New Roman" w:cs="Times New Roman"/>
          <w:b/>
          <w:sz w:val="24"/>
          <w:szCs w:val="24"/>
        </w:rPr>
        <w:t>asi</w:t>
      </w:r>
      <w:proofErr w:type="spellEnd"/>
      <w:r>
        <w:rPr>
          <w:rFonts w:ascii="Times New Roman" w:hAnsi="Times New Roman" w:cs="Times New Roman"/>
          <w:b/>
          <w:sz w:val="24"/>
          <w:szCs w:val="24"/>
        </w:rPr>
        <w:t xml:space="preserve"> empieza la descongelación del sistema.</w:t>
      </w:r>
    </w:p>
    <w:p w:rsidR="00FB6BF5" w:rsidRPr="00E04324" w:rsidRDefault="00FB6BF5" w:rsidP="00E04324">
      <w:pPr>
        <w:jc w:val="both"/>
        <w:rPr>
          <w:rFonts w:ascii="Times New Roman" w:hAnsi="Times New Roman" w:cs="Times New Roman"/>
          <w:b/>
          <w:sz w:val="24"/>
          <w:szCs w:val="24"/>
        </w:rPr>
      </w:pPr>
    </w:p>
    <w:sectPr w:rsidR="00FB6BF5" w:rsidRPr="00E04324" w:rsidSect="00E04324">
      <w:pgSz w:w="12240" w:h="15840"/>
      <w:pgMar w:top="851"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E04324"/>
    <w:rsid w:val="002059D1"/>
    <w:rsid w:val="00E04324"/>
    <w:rsid w:val="00FB6BF5"/>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9D1"/>
  </w:style>
  <w:style w:type="paragraph" w:styleId="Ttulo3">
    <w:name w:val="heading 3"/>
    <w:basedOn w:val="Normal"/>
    <w:link w:val="Ttulo3Car"/>
    <w:uiPriority w:val="9"/>
    <w:qFormat/>
    <w:rsid w:val="00E04324"/>
    <w:pPr>
      <w:spacing w:before="100" w:beforeAutospacing="1" w:after="100" w:afterAutospacing="1" w:line="240" w:lineRule="auto"/>
      <w:outlineLvl w:val="2"/>
    </w:pPr>
    <w:rPr>
      <w:rFonts w:ascii="Times New Roman" w:eastAsia="Times New Roman" w:hAnsi="Times New Roman" w:cs="Times New Roman"/>
      <w:b/>
      <w:bCs/>
      <w:sz w:val="27"/>
      <w:szCs w:val="27"/>
      <w:lang w:eastAsia="es-SV"/>
    </w:rPr>
  </w:style>
  <w:style w:type="paragraph" w:styleId="Ttulo4">
    <w:name w:val="heading 4"/>
    <w:basedOn w:val="Normal"/>
    <w:link w:val="Ttulo4Car"/>
    <w:uiPriority w:val="9"/>
    <w:qFormat/>
    <w:rsid w:val="00E04324"/>
    <w:pPr>
      <w:spacing w:before="100" w:beforeAutospacing="1" w:after="100" w:afterAutospacing="1" w:line="240" w:lineRule="auto"/>
      <w:outlineLvl w:val="3"/>
    </w:pPr>
    <w:rPr>
      <w:rFonts w:ascii="Times New Roman" w:eastAsia="Times New Roman" w:hAnsi="Times New Roman" w:cs="Times New Roman"/>
      <w:b/>
      <w:bCs/>
      <w:sz w:val="24"/>
      <w:szCs w:val="24"/>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04324"/>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customStyle="1" w:styleId="apple-converted-space">
    <w:name w:val="apple-converted-space"/>
    <w:basedOn w:val="Fuentedeprrafopredeter"/>
    <w:rsid w:val="00E04324"/>
  </w:style>
  <w:style w:type="character" w:styleId="Hipervnculo">
    <w:name w:val="Hyperlink"/>
    <w:basedOn w:val="Fuentedeprrafopredeter"/>
    <w:uiPriority w:val="99"/>
    <w:semiHidden/>
    <w:unhideWhenUsed/>
    <w:rsid w:val="00E04324"/>
    <w:rPr>
      <w:color w:val="0000FF"/>
      <w:u w:val="single"/>
    </w:rPr>
  </w:style>
  <w:style w:type="character" w:customStyle="1" w:styleId="Ttulo3Car">
    <w:name w:val="Título 3 Car"/>
    <w:basedOn w:val="Fuentedeprrafopredeter"/>
    <w:link w:val="Ttulo3"/>
    <w:uiPriority w:val="9"/>
    <w:rsid w:val="00E04324"/>
    <w:rPr>
      <w:rFonts w:ascii="Times New Roman" w:eastAsia="Times New Roman" w:hAnsi="Times New Roman" w:cs="Times New Roman"/>
      <w:b/>
      <w:bCs/>
      <w:sz w:val="27"/>
      <w:szCs w:val="27"/>
      <w:lang w:eastAsia="es-SV"/>
    </w:rPr>
  </w:style>
  <w:style w:type="character" w:customStyle="1" w:styleId="Ttulo4Car">
    <w:name w:val="Título 4 Car"/>
    <w:basedOn w:val="Fuentedeprrafopredeter"/>
    <w:link w:val="Ttulo4"/>
    <w:uiPriority w:val="9"/>
    <w:rsid w:val="00E04324"/>
    <w:rPr>
      <w:rFonts w:ascii="Times New Roman" w:eastAsia="Times New Roman" w:hAnsi="Times New Roman" w:cs="Times New Roman"/>
      <w:b/>
      <w:bCs/>
      <w:sz w:val="24"/>
      <w:szCs w:val="24"/>
      <w:lang w:eastAsia="es-SV"/>
    </w:rPr>
  </w:style>
  <w:style w:type="character" w:customStyle="1" w:styleId="mw-headline">
    <w:name w:val="mw-headline"/>
    <w:basedOn w:val="Fuentedeprrafopredeter"/>
    <w:rsid w:val="00E04324"/>
  </w:style>
  <w:style w:type="character" w:customStyle="1" w:styleId="editsection">
    <w:name w:val="editsection"/>
    <w:basedOn w:val="Fuentedeprrafopredeter"/>
    <w:rsid w:val="00E04324"/>
  </w:style>
  <w:style w:type="paragraph" w:styleId="Textodeglobo">
    <w:name w:val="Balloon Text"/>
    <w:basedOn w:val="Normal"/>
    <w:link w:val="TextodegloboCar"/>
    <w:uiPriority w:val="99"/>
    <w:semiHidden/>
    <w:unhideWhenUsed/>
    <w:rsid w:val="00E0432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4324"/>
    <w:rPr>
      <w:rFonts w:ascii="Tahoma" w:hAnsi="Tahoma" w:cs="Tahoma"/>
      <w:sz w:val="16"/>
      <w:szCs w:val="16"/>
    </w:rPr>
  </w:style>
  <w:style w:type="paragraph" w:customStyle="1" w:styleId="texto">
    <w:name w:val="texto"/>
    <w:basedOn w:val="Normal"/>
    <w:rsid w:val="00E04324"/>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styleId="Textoennegrita">
    <w:name w:val="Strong"/>
    <w:basedOn w:val="Fuentedeprrafopredeter"/>
    <w:uiPriority w:val="22"/>
    <w:qFormat/>
    <w:rsid w:val="00E04324"/>
    <w:rPr>
      <w:b/>
      <w:bCs/>
    </w:rPr>
  </w:style>
</w:styles>
</file>

<file path=word/webSettings.xml><?xml version="1.0" encoding="utf-8"?>
<w:webSettings xmlns:r="http://schemas.openxmlformats.org/officeDocument/2006/relationships" xmlns:w="http://schemas.openxmlformats.org/wordprocessingml/2006/main">
  <w:divs>
    <w:div w:id="126053351">
      <w:bodyDiv w:val="1"/>
      <w:marLeft w:val="0"/>
      <w:marRight w:val="0"/>
      <w:marTop w:val="0"/>
      <w:marBottom w:val="0"/>
      <w:divBdr>
        <w:top w:val="none" w:sz="0" w:space="0" w:color="auto"/>
        <w:left w:val="none" w:sz="0" w:space="0" w:color="auto"/>
        <w:bottom w:val="none" w:sz="0" w:space="0" w:color="auto"/>
        <w:right w:val="none" w:sz="0" w:space="0" w:color="auto"/>
      </w:divBdr>
    </w:div>
    <w:div w:id="136145000">
      <w:bodyDiv w:val="1"/>
      <w:marLeft w:val="0"/>
      <w:marRight w:val="0"/>
      <w:marTop w:val="0"/>
      <w:marBottom w:val="0"/>
      <w:divBdr>
        <w:top w:val="none" w:sz="0" w:space="0" w:color="auto"/>
        <w:left w:val="none" w:sz="0" w:space="0" w:color="auto"/>
        <w:bottom w:val="none" w:sz="0" w:space="0" w:color="auto"/>
        <w:right w:val="none" w:sz="0" w:space="0" w:color="auto"/>
      </w:divBdr>
    </w:div>
    <w:div w:id="1074620823">
      <w:bodyDiv w:val="1"/>
      <w:marLeft w:val="0"/>
      <w:marRight w:val="0"/>
      <w:marTop w:val="0"/>
      <w:marBottom w:val="0"/>
      <w:divBdr>
        <w:top w:val="none" w:sz="0" w:space="0" w:color="auto"/>
        <w:left w:val="none" w:sz="0" w:space="0" w:color="auto"/>
        <w:bottom w:val="none" w:sz="0" w:space="0" w:color="auto"/>
        <w:right w:val="none" w:sz="0" w:space="0" w:color="auto"/>
      </w:divBdr>
    </w:div>
    <w:div w:id="1250623592">
      <w:bodyDiv w:val="1"/>
      <w:marLeft w:val="0"/>
      <w:marRight w:val="0"/>
      <w:marTop w:val="0"/>
      <w:marBottom w:val="0"/>
      <w:divBdr>
        <w:top w:val="none" w:sz="0" w:space="0" w:color="auto"/>
        <w:left w:val="none" w:sz="0" w:space="0" w:color="auto"/>
        <w:bottom w:val="none" w:sz="0" w:space="0" w:color="auto"/>
        <w:right w:val="none" w:sz="0" w:space="0" w:color="auto"/>
      </w:divBdr>
      <w:divsChild>
        <w:div w:id="1044064818">
          <w:marLeft w:val="0"/>
          <w:marRight w:val="0"/>
          <w:marTop w:val="0"/>
          <w:marBottom w:val="0"/>
          <w:divBdr>
            <w:top w:val="none" w:sz="0" w:space="0" w:color="auto"/>
            <w:left w:val="none" w:sz="0" w:space="0" w:color="auto"/>
            <w:bottom w:val="none" w:sz="0" w:space="0" w:color="auto"/>
            <w:right w:val="none" w:sz="0" w:space="0" w:color="auto"/>
          </w:divBdr>
        </w:div>
      </w:divsChild>
    </w:div>
    <w:div w:id="1918250488">
      <w:bodyDiv w:val="1"/>
      <w:marLeft w:val="0"/>
      <w:marRight w:val="0"/>
      <w:marTop w:val="0"/>
      <w:marBottom w:val="0"/>
      <w:divBdr>
        <w:top w:val="none" w:sz="0" w:space="0" w:color="auto"/>
        <w:left w:val="none" w:sz="0" w:space="0" w:color="auto"/>
        <w:bottom w:val="none" w:sz="0" w:space="0" w:color="auto"/>
        <w:right w:val="none" w:sz="0" w:space="0" w:color="auto"/>
      </w:divBdr>
      <w:divsChild>
        <w:div w:id="1833451307">
          <w:marLeft w:val="336"/>
          <w:marRight w:val="0"/>
          <w:marTop w:val="120"/>
          <w:marBottom w:val="312"/>
          <w:divBdr>
            <w:top w:val="none" w:sz="0" w:space="0" w:color="auto"/>
            <w:left w:val="none" w:sz="0" w:space="0" w:color="auto"/>
            <w:bottom w:val="none" w:sz="0" w:space="0" w:color="auto"/>
            <w:right w:val="none" w:sz="0" w:space="0" w:color="auto"/>
          </w:divBdr>
          <w:divsChild>
            <w:div w:id="440878895">
              <w:marLeft w:val="0"/>
              <w:marRight w:val="0"/>
              <w:marTop w:val="0"/>
              <w:marBottom w:val="0"/>
              <w:divBdr>
                <w:top w:val="single" w:sz="6" w:space="0" w:color="CCCCCC"/>
                <w:left w:val="single" w:sz="6" w:space="0" w:color="CCCCCC"/>
                <w:bottom w:val="single" w:sz="6" w:space="0" w:color="CCCCCC"/>
                <w:right w:val="single" w:sz="6" w:space="0" w:color="CCCCCC"/>
              </w:divBdr>
              <w:divsChild>
                <w:div w:id="156383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Fluido" TargetMode="External"/><Relationship Id="rId3" Type="http://schemas.openxmlformats.org/officeDocument/2006/relationships/webSettings" Target="webSettings.xml"/><Relationship Id="rId7" Type="http://schemas.openxmlformats.org/officeDocument/2006/relationships/hyperlink" Target="http://es.wikipedia.org/wiki/V%C3%A1lvul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wikipedia.org/wiki/Cobre" TargetMode="External"/><Relationship Id="rId11" Type="http://schemas.openxmlformats.org/officeDocument/2006/relationships/fontTable" Target="fontTable.xml"/><Relationship Id="rId5" Type="http://schemas.openxmlformats.org/officeDocument/2006/relationships/hyperlink" Target="http://es.wikipedia.org/wiki/Tubo" TargetMode="External"/><Relationship Id="rId10" Type="http://schemas.openxmlformats.org/officeDocument/2006/relationships/hyperlink" Target="http://es.wikipedia.org/wiki/Resorte" TargetMode="External"/><Relationship Id="rId4" Type="http://schemas.openxmlformats.org/officeDocument/2006/relationships/hyperlink" Target="http://es.wikipedia.org/wiki/Gas" TargetMode="External"/><Relationship Id="rId9" Type="http://schemas.openxmlformats.org/officeDocument/2006/relationships/hyperlink" Target="http://es.wikipedia.org/wiki/Parafin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506</Words>
  <Characters>2783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Conalep 246</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Julio Cesar Guerrero Mendoza</dc:creator>
  <cp:keywords/>
  <dc:description/>
  <cp:lastModifiedBy>Julio Cesar Guerrero Mendoza</cp:lastModifiedBy>
  <cp:revision>2</cp:revision>
  <dcterms:created xsi:type="dcterms:W3CDTF">2012-03-15T01:39:00Z</dcterms:created>
  <dcterms:modified xsi:type="dcterms:W3CDTF">2012-03-15T02:06:00Z</dcterms:modified>
</cp:coreProperties>
</file>